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4" w:rsidRDefault="00921C84" w:rsidP="00546C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6C81" w:rsidRPr="0007419B" w:rsidRDefault="00546C81" w:rsidP="00546C8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419B">
        <w:rPr>
          <w:rFonts w:ascii="Times New Roman" w:hAnsi="Times New Roman" w:cs="Times New Roman"/>
          <w:sz w:val="32"/>
          <w:szCs w:val="32"/>
        </w:rPr>
        <w:t xml:space="preserve">Опросный лист на </w:t>
      </w:r>
      <w:r w:rsidR="00324EE7">
        <w:rPr>
          <w:rFonts w:ascii="Times New Roman" w:hAnsi="Times New Roman" w:cs="Times New Roman"/>
          <w:sz w:val="32"/>
          <w:szCs w:val="32"/>
        </w:rPr>
        <w:t>расчет</w:t>
      </w:r>
      <w:r w:rsidRPr="0007419B">
        <w:rPr>
          <w:rFonts w:ascii="Times New Roman" w:hAnsi="Times New Roman" w:cs="Times New Roman"/>
          <w:sz w:val="32"/>
          <w:szCs w:val="32"/>
        </w:rPr>
        <w:t xml:space="preserve"> одежды сцены</w:t>
      </w:r>
    </w:p>
    <w:p w:rsidR="00DB56FB" w:rsidRDefault="00DB56FB" w:rsidP="00DB56F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1D88" w:rsidRDefault="004C1D88" w:rsidP="00DB56F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419B">
        <w:rPr>
          <w:rFonts w:ascii="Times New Roman" w:hAnsi="Times New Roman" w:cs="Times New Roman"/>
          <w:color w:val="FF0000"/>
          <w:sz w:val="24"/>
          <w:szCs w:val="24"/>
        </w:rPr>
        <w:t xml:space="preserve">Если у </w:t>
      </w:r>
      <w:r w:rsidR="0046421E" w:rsidRPr="0007419B">
        <w:rPr>
          <w:rFonts w:ascii="Times New Roman" w:hAnsi="Times New Roman" w:cs="Times New Roman"/>
          <w:color w:val="FF0000"/>
          <w:sz w:val="24"/>
          <w:szCs w:val="24"/>
        </w:rPr>
        <w:t xml:space="preserve">вас есть готовое </w:t>
      </w:r>
      <w:proofErr w:type="spellStart"/>
      <w:r w:rsidR="0046421E" w:rsidRPr="0007419B">
        <w:rPr>
          <w:rFonts w:ascii="Times New Roman" w:hAnsi="Times New Roman" w:cs="Times New Roman"/>
          <w:color w:val="FF0000"/>
          <w:sz w:val="24"/>
          <w:szCs w:val="24"/>
        </w:rPr>
        <w:t>техзадание</w:t>
      </w:r>
      <w:proofErr w:type="spellEnd"/>
      <w:r w:rsidR="0046421E" w:rsidRPr="0007419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7419B">
        <w:rPr>
          <w:rFonts w:ascii="Times New Roman" w:hAnsi="Times New Roman" w:cs="Times New Roman"/>
          <w:color w:val="FF0000"/>
          <w:sz w:val="24"/>
          <w:szCs w:val="24"/>
        </w:rPr>
        <w:t>можете отправить его нам, не заполняя опросный лист.</w:t>
      </w:r>
    </w:p>
    <w:tbl>
      <w:tblPr>
        <w:tblStyle w:val="a3"/>
        <w:tblW w:w="10485" w:type="dxa"/>
        <w:tblLook w:val="04A0"/>
      </w:tblPr>
      <w:tblGrid>
        <w:gridCol w:w="4271"/>
        <w:gridCol w:w="6214"/>
      </w:tblGrid>
      <w:tr w:rsidR="00AE1292" w:rsidRPr="00AE1292" w:rsidTr="00A90FEB">
        <w:trPr>
          <w:trHeight w:val="425"/>
        </w:trPr>
        <w:tc>
          <w:tcPr>
            <w:tcW w:w="4271" w:type="dxa"/>
          </w:tcPr>
          <w:p w:rsidR="00AE1292" w:rsidRPr="0075435D" w:rsidRDefault="00AE1292" w:rsidP="00AE12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rPr>
          <w:trHeight w:val="417"/>
        </w:trPr>
        <w:tc>
          <w:tcPr>
            <w:tcW w:w="4271" w:type="dxa"/>
          </w:tcPr>
          <w:p w:rsidR="00AE1292" w:rsidRPr="0075435D" w:rsidRDefault="00AE1292" w:rsidP="00AE12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rPr>
          <w:trHeight w:val="353"/>
        </w:trPr>
        <w:tc>
          <w:tcPr>
            <w:tcW w:w="4271" w:type="dxa"/>
          </w:tcPr>
          <w:p w:rsidR="00AE1292" w:rsidRPr="0075435D" w:rsidRDefault="00AE1292" w:rsidP="00AE12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75435D" w:rsidRDefault="00AE1292" w:rsidP="00AE12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75435D" w:rsidRDefault="00AE1292" w:rsidP="00AE12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Размер зеркала сцены (строительный портал), мм.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штанкета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Расстояние от планшета сцены до середины ограждения 1 галереи</w:t>
            </w:r>
            <w:r w:rsidR="007D71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Длина бокового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штанкета</w:t>
            </w:r>
            <w:proofErr w:type="spellEnd"/>
            <w:r w:rsidR="0075435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/количество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Количество софитов на сцене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предэкраных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поплановых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Высота до колосников, мм.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Размеры портальных кулис, мм. (высота х ширина портала)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арьерного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строит.портала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софитов в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арьере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штанкета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арьере</w:t>
            </w:r>
            <w:proofErr w:type="spellEnd"/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754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92" w:rsidRPr="00AE1292" w:rsidTr="00A90FEB">
        <w:tc>
          <w:tcPr>
            <w:tcW w:w="4271" w:type="dxa"/>
          </w:tcPr>
          <w:p w:rsidR="00AE1292" w:rsidRPr="00AE1292" w:rsidRDefault="00AE1292" w:rsidP="00AE1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14" w:type="dxa"/>
          </w:tcPr>
          <w:p w:rsidR="00AE1292" w:rsidRPr="00AE1292" w:rsidRDefault="00AE1292" w:rsidP="00AE1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B6" w:rsidRDefault="004C63B6" w:rsidP="004D3CF9">
      <w:pPr>
        <w:rPr>
          <w:i/>
          <w:color w:val="FF0000"/>
          <w:sz w:val="28"/>
          <w:szCs w:val="28"/>
        </w:rPr>
      </w:pPr>
    </w:p>
    <w:p w:rsidR="00056AFC" w:rsidRDefault="00056AF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:rsidR="00B40B9E" w:rsidRDefault="00856FE3" w:rsidP="00056AF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 xml:space="preserve">       </w:t>
      </w:r>
      <w:r w:rsidR="00056AFC">
        <w:rPr>
          <w:i/>
          <w:color w:val="FF0000"/>
          <w:sz w:val="28"/>
          <w:szCs w:val="28"/>
        </w:rPr>
        <w:t xml:space="preserve"> </w:t>
      </w:r>
      <w:r w:rsidR="00B40B9E">
        <w:rPr>
          <w:i/>
          <w:color w:val="FF0000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419898" cy="789717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393" cy="79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9E" w:rsidRDefault="00B40B9E" w:rsidP="00B40B9E">
      <w:pPr>
        <w:pStyle w:val="2"/>
        <w:rPr>
          <w:i/>
          <w:color w:val="FF0000"/>
          <w:sz w:val="28"/>
          <w:szCs w:val="28"/>
        </w:rPr>
      </w:pPr>
    </w:p>
    <w:p w:rsidR="00856FE3" w:rsidRPr="00056AFC" w:rsidRDefault="00856FE3" w:rsidP="00056AFC">
      <w:pPr>
        <w:rPr>
          <w:i/>
          <w:color w:val="FF0000"/>
          <w:sz w:val="28"/>
          <w:szCs w:val="28"/>
        </w:rPr>
      </w:pPr>
      <w:r>
        <w:rPr>
          <w:noProof/>
          <w:lang w:eastAsia="ru-RU"/>
        </w:rPr>
        <w:t xml:space="preserve">                 </w:t>
      </w:r>
      <w:bookmarkStart w:id="0" w:name="_GoBack"/>
      <w:bookmarkEnd w:id="0"/>
      <w:r w:rsidR="00056AFC">
        <w:rPr>
          <w:noProof/>
          <w:lang w:eastAsia="ru-RU"/>
        </w:rPr>
        <w:drawing>
          <wp:inline distT="0" distB="0" distL="0" distR="0">
            <wp:extent cx="5552902" cy="7482300"/>
            <wp:effectExtent l="0" t="0" r="0" b="4445"/>
            <wp:docPr id="2" name="Рисунок 2" descr="http://dl4.joxi.net/drive/2020/04/15/0042/3404/2760012/12/a80e03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4/15/0042/3404/2760012/12/a80e036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84" cy="74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FE3" w:rsidRPr="00056AFC" w:rsidSect="0007419B">
      <w:headerReference w:type="default" r:id="rId9"/>
      <w:footerReference w:type="default" r:id="rId10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D9" w:rsidRDefault="00DC53D9" w:rsidP="00096228">
      <w:pPr>
        <w:spacing w:after="0" w:line="240" w:lineRule="auto"/>
      </w:pPr>
      <w:r>
        <w:separator/>
      </w:r>
    </w:p>
  </w:endnote>
  <w:endnote w:type="continuationSeparator" w:id="0">
    <w:p w:rsidR="00DC53D9" w:rsidRDefault="00DC53D9" w:rsidP="000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8" w:rsidRDefault="00096228">
    <w:pPr>
      <w:pStyle w:val="a8"/>
    </w:pPr>
    <w:r>
      <w:rPr>
        <w:noProof/>
        <w:lang w:eastAsia="ru-RU"/>
      </w:rPr>
      <w:drawing>
        <wp:inline distT="0" distB="0" distL="0" distR="0">
          <wp:extent cx="6659880" cy="410210"/>
          <wp:effectExtent l="0" t="0" r="762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w-polo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228" w:rsidRDefault="000962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D9" w:rsidRDefault="00DC53D9" w:rsidP="00096228">
      <w:pPr>
        <w:spacing w:after="0" w:line="240" w:lineRule="auto"/>
      </w:pPr>
      <w:r>
        <w:separator/>
      </w:r>
    </w:p>
  </w:footnote>
  <w:footnote w:type="continuationSeparator" w:id="0">
    <w:p w:rsidR="00DC53D9" w:rsidRDefault="00DC53D9" w:rsidP="0009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8" w:rsidRDefault="000E661E">
    <w:pPr>
      <w:pStyle w:val="a6"/>
    </w:pPr>
    <w:r>
      <w:rPr>
        <w:noProof/>
        <w:lang w:eastAsia="ru-RU"/>
      </w:rPr>
      <w:drawing>
        <wp:inline distT="0" distB="0" distL="0" distR="0">
          <wp:extent cx="6659880" cy="1111885"/>
          <wp:effectExtent l="0" t="0" r="762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k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6594A"/>
    <w:multiLevelType w:val="hybridMultilevel"/>
    <w:tmpl w:val="B40E06F0"/>
    <w:lvl w:ilvl="0" w:tplc="F2F2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6C81"/>
    <w:rsid w:val="00053290"/>
    <w:rsid w:val="00056AFC"/>
    <w:rsid w:val="0007419B"/>
    <w:rsid w:val="00096228"/>
    <w:rsid w:val="000C4988"/>
    <w:rsid w:val="000D788C"/>
    <w:rsid w:val="000E661E"/>
    <w:rsid w:val="001B3CE5"/>
    <w:rsid w:val="00277E6B"/>
    <w:rsid w:val="002A0D4F"/>
    <w:rsid w:val="002C2054"/>
    <w:rsid w:val="002D05B1"/>
    <w:rsid w:val="00324EE7"/>
    <w:rsid w:val="0046421E"/>
    <w:rsid w:val="00491972"/>
    <w:rsid w:val="004C1D88"/>
    <w:rsid w:val="004C63B6"/>
    <w:rsid w:val="004D3CF9"/>
    <w:rsid w:val="00536B10"/>
    <w:rsid w:val="00546C81"/>
    <w:rsid w:val="00583387"/>
    <w:rsid w:val="00635804"/>
    <w:rsid w:val="0075435D"/>
    <w:rsid w:val="00780C0D"/>
    <w:rsid w:val="0078417D"/>
    <w:rsid w:val="00790138"/>
    <w:rsid w:val="007B38BC"/>
    <w:rsid w:val="007D7172"/>
    <w:rsid w:val="007F12CA"/>
    <w:rsid w:val="00856FE3"/>
    <w:rsid w:val="009058C0"/>
    <w:rsid w:val="00921C84"/>
    <w:rsid w:val="00930E09"/>
    <w:rsid w:val="00A90FEB"/>
    <w:rsid w:val="00AC3842"/>
    <w:rsid w:val="00AE1292"/>
    <w:rsid w:val="00B40B9E"/>
    <w:rsid w:val="00C84CB6"/>
    <w:rsid w:val="00D26085"/>
    <w:rsid w:val="00DB56FB"/>
    <w:rsid w:val="00DC53D9"/>
    <w:rsid w:val="00E840C2"/>
    <w:rsid w:val="00EB0189"/>
    <w:rsid w:val="00EC7D89"/>
    <w:rsid w:val="00FA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E5"/>
  </w:style>
  <w:style w:type="paragraph" w:styleId="1">
    <w:name w:val="heading 1"/>
    <w:basedOn w:val="a"/>
    <w:next w:val="a"/>
    <w:link w:val="10"/>
    <w:uiPriority w:val="9"/>
    <w:qFormat/>
    <w:rsid w:val="00B40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E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28"/>
  </w:style>
  <w:style w:type="paragraph" w:styleId="a8">
    <w:name w:val="footer"/>
    <w:basedOn w:val="a"/>
    <w:link w:val="a9"/>
    <w:uiPriority w:val="99"/>
    <w:unhideWhenUsed/>
    <w:rsid w:val="0009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28"/>
  </w:style>
  <w:style w:type="paragraph" w:styleId="aa">
    <w:name w:val="List Paragraph"/>
    <w:basedOn w:val="a"/>
    <w:uiPriority w:val="34"/>
    <w:qFormat/>
    <w:rsid w:val="004C6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0B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B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ЛалетинаЕкатерина</dc:creator>
  <cp:lastModifiedBy>Светлана Копина</cp:lastModifiedBy>
  <cp:revision>2</cp:revision>
  <cp:lastPrinted>2020-01-21T13:23:00Z</cp:lastPrinted>
  <dcterms:created xsi:type="dcterms:W3CDTF">2020-04-15T14:06:00Z</dcterms:created>
  <dcterms:modified xsi:type="dcterms:W3CDTF">2020-04-15T14:06:00Z</dcterms:modified>
</cp:coreProperties>
</file>